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14" w:rsidRPr="00DF5EDF" w:rsidRDefault="00DF5ED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DF5ED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Упереджене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ставлення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gramStart"/>
      <w:r w:rsidR="00FD2FD1" w:rsidRPr="00DF5EDF">
        <w:rPr>
          <w:rFonts w:ascii="Times New Roman" w:hAnsi="Times New Roman" w:cs="Times New Roman"/>
          <w:sz w:val="24"/>
          <w:szCs w:val="24"/>
        </w:rPr>
        <w:t>ос</w:t>
      </w:r>
      <w:r w:rsidR="00FD2FD1" w:rsidRPr="00DF5ED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D2FD1" w:rsidRPr="00DF5ED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r w:rsidR="00FD2FD1" w:rsidRPr="00DF5ED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нвал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дн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стю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F5EDF" w:rsidRPr="00DF5EDF" w:rsidRDefault="00DF5ED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87B96" w:rsidRDefault="00DF5EDF" w:rsidP="00787B9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FD2FD1" w:rsidRPr="00DF5EDF">
        <w:rPr>
          <w:rFonts w:ascii="Times New Roman" w:hAnsi="Times New Roman" w:cs="Times New Roman"/>
          <w:sz w:val="24"/>
          <w:szCs w:val="24"/>
        </w:rPr>
        <w:t xml:space="preserve">Право на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працю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одне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визнаних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міжнародними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актами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українським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FD2FD1" w:rsidRPr="00DF5ED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proofErr w:type="gram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FD1" w:rsidRPr="00DF5EDF">
        <w:rPr>
          <w:rFonts w:ascii="Times New Roman" w:hAnsi="Times New Roman" w:cs="Times New Roman"/>
          <w:sz w:val="24"/>
          <w:szCs w:val="24"/>
        </w:rPr>
        <w:t>інвалідність</w:t>
      </w:r>
      <w:proofErr w:type="spellEnd"/>
      <w:r w:rsidR="00FD2FD1" w:rsidRPr="00DF5EDF">
        <w:rPr>
          <w:rFonts w:ascii="Times New Roman" w:hAnsi="Times New Roman" w:cs="Times New Roman"/>
          <w:sz w:val="24"/>
          <w:szCs w:val="24"/>
        </w:rPr>
        <w:t>.</w:t>
      </w:r>
    </w:p>
    <w:p w:rsidR="00787B96" w:rsidRDefault="00DF5EDF" w:rsidP="00787B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</w:t>
      </w:r>
      <w:r w:rsidR="00787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 В</w:t>
      </w:r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ідповідно</w:t>
      </w:r>
      <w:r w:rsidR="00787B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до ст. 17 Закону України </w:t>
      </w:r>
      <w:proofErr w:type="spellStart"/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“Про</w:t>
      </w:r>
      <w:proofErr w:type="spellEnd"/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основи </w:t>
      </w:r>
      <w:proofErr w:type="gramStart"/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соц</w:t>
      </w:r>
      <w:proofErr w:type="gramEnd"/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іальної захищеності осіб з інвалідністю в </w:t>
      </w:r>
      <w:proofErr w:type="spellStart"/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Україні”</w:t>
      </w:r>
      <w:proofErr w:type="spellEnd"/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з метою реалізації творчих і виробничих здібностей інвалідів та з урахуванням індивідуальних програм реабілітації їм забезпечується право працювати на підприємствах, в установах, організаціях, а також займатися підприємницькою та іншою трудовою діяльністю, яка не заборонена законом.</w:t>
      </w:r>
    </w:p>
    <w:p w:rsidR="004E2C24" w:rsidRPr="00787B96" w:rsidRDefault="00787B96" w:rsidP="00787B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  </w:t>
      </w:r>
      <w:r w:rsid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Згідно зі</w:t>
      </w:r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E2C24" w:rsidRPr="00DF5E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ст. 12 ЗУ «Про охорону праці»</w:t>
      </w:r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підприємства, які використовують працю інвалідів, зобов’язані</w:t>
      </w:r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E2C24" w:rsidRPr="00DF5ED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val="uk-UA"/>
        </w:rPr>
        <w:t>створювати для них умови праці з урахуванням рекомендацій медико-соціальної експертної комісії та індивідуальних програм реабілітації</w:t>
      </w:r>
      <w:r w:rsidR="004E2C24" w:rsidRPr="00DF5E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 вживати додаткових заходів безпеки праці, які відповідають специфічним особливостям цієї категорії працівників.</w:t>
      </w:r>
    </w:p>
    <w:p w:rsidR="004E2C24" w:rsidRPr="00DF5EDF" w:rsidRDefault="00DF5EDF" w:rsidP="00787B9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    </w:t>
      </w:r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Працевлаштовувати інвалідів зобов’язаний кожен роботодавець, виходячи з низки правових норм і законів, зокрема, Кодексу законів про працю </w:t>
      </w:r>
      <w:proofErr w:type="spellStart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України</w:t>
      </w:r>
      <w:proofErr w:type="spellEnd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ЗУ «Про </w:t>
      </w:r>
      <w:proofErr w:type="spellStart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основи</w:t>
      </w:r>
      <w:proofErr w:type="spellEnd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>соціальної</w:t>
      </w:r>
      <w:proofErr w:type="spellEnd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>захищеності</w:t>
      </w:r>
      <w:proofErr w:type="spellEnd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>інвалідів</w:t>
      </w:r>
      <w:proofErr w:type="spellEnd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>Україні</w:t>
      </w:r>
      <w:proofErr w:type="spellEnd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ЗУ «Про </w:t>
      </w:r>
      <w:proofErr w:type="spellStart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>охорону</w:t>
      </w:r>
      <w:proofErr w:type="spellEnd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>праці</w:t>
      </w:r>
      <w:proofErr w:type="spellEnd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та </w:t>
      </w:r>
      <w:proofErr w:type="spellStart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DF5E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2FD1" w:rsidRPr="00DF5EDF" w:rsidRDefault="00DF5EDF" w:rsidP="00787B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FD2FD1" w:rsidRPr="00DF5EDF">
        <w:rPr>
          <w:rFonts w:ascii="Times New Roman" w:hAnsi="Times New Roman" w:cs="Times New Roman"/>
          <w:sz w:val="24"/>
          <w:szCs w:val="24"/>
          <w:lang w:val="uk-UA"/>
        </w:rPr>
        <w:t>Оскільки працівникам з інвалідністю складніше знайти роботу, вони її більше цінують, менше відлучаються з робочого місця і відповідальніше виконують свої обов’язки</w:t>
      </w:r>
    </w:p>
    <w:p w:rsidR="00787B96" w:rsidRPr="00DF5EDF" w:rsidRDefault="00787B96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87B96" w:rsidRPr="00DF5EDF" w:rsidSect="00BF1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B5"/>
    <w:rsid w:val="004E2C24"/>
    <w:rsid w:val="005F09B5"/>
    <w:rsid w:val="00636B8A"/>
    <w:rsid w:val="00787B96"/>
    <w:rsid w:val="00BB16C2"/>
    <w:rsid w:val="00BF1414"/>
    <w:rsid w:val="00DF5EDF"/>
    <w:rsid w:val="00FD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6B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2021-04-22T12:24:00Z</cp:lastPrinted>
  <dcterms:created xsi:type="dcterms:W3CDTF">2021-04-22T12:24:00Z</dcterms:created>
  <dcterms:modified xsi:type="dcterms:W3CDTF">2021-04-27T08:47:00Z</dcterms:modified>
</cp:coreProperties>
</file>